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A30B5" w14:textId="6B65F29E" w:rsidR="001B56D9" w:rsidRPr="00FE4EBF" w:rsidRDefault="0012254A" w:rsidP="006831C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D9848" wp14:editId="5F77E3F0">
                <wp:simplePos x="0" y="0"/>
                <wp:positionH relativeFrom="column">
                  <wp:posOffset>-631190</wp:posOffset>
                </wp:positionH>
                <wp:positionV relativeFrom="paragraph">
                  <wp:posOffset>307340</wp:posOffset>
                </wp:positionV>
                <wp:extent cx="6866255" cy="2475230"/>
                <wp:effectExtent l="0" t="0" r="10795" b="20320"/>
                <wp:wrapTopAndBottom/>
                <wp:docPr id="6546340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47523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9FB6DC" w14:textId="77777777" w:rsidR="0012254A" w:rsidRPr="007D14A6" w:rsidRDefault="00894831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87344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Verbs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doing or being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 words that describe what someone or something does. They are essential for forming sentences. </w:t>
                            </w:r>
                          </w:p>
                          <w:p w14:paraId="453704F7" w14:textId="77777777" w:rsidR="0012254A" w:rsidRDefault="00894831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7D14A6">
                              <w:rPr>
                                <w:rFonts w:ascii="Andika" w:hAnsi="Andika" w:cs="Andika"/>
                              </w:rPr>
                              <w:t xml:space="preserve">: </w:t>
                            </w:r>
                          </w:p>
                          <w:p w14:paraId="6AC6590F" w14:textId="77777777" w:rsidR="0012254A" w:rsidRPr="00D55E80" w:rsidRDefault="00894831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She runs.</w:t>
                            </w:r>
                          </w:p>
                          <w:p w14:paraId="565392C7" w14:textId="77777777" w:rsidR="0012254A" w:rsidRPr="00D55E80" w:rsidRDefault="00894831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“runs”</w:t>
                            </w:r>
                          </w:p>
                          <w:p w14:paraId="5F32BFB9" w14:textId="77777777" w:rsidR="0012254A" w:rsidRPr="00D55E80" w:rsidRDefault="00894831" w:rsidP="0012254A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He is a teacher.</w:t>
                            </w:r>
                          </w:p>
                          <w:p w14:paraId="38F1F778" w14:textId="77777777" w:rsidR="0012254A" w:rsidRPr="00D55E80" w:rsidRDefault="00894831" w:rsidP="0012254A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D55E80">
                              <w:rPr>
                                <w:rFonts w:ascii="Andika" w:hAnsi="Andika" w:cs="Andika"/>
                              </w:rPr>
                              <w:t>The verb is “is”</w:t>
                            </w:r>
                          </w:p>
                          <w:p w14:paraId="35AF9993" w14:textId="77777777" w:rsidR="0012254A" w:rsidRPr="007D14A6" w:rsidRDefault="00894831" w:rsidP="0012254A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D14A6">
                              <w:rPr>
                                <w:rFonts w:ascii="Andika" w:hAnsi="Andika" w:cs="Andika"/>
                              </w:rPr>
                              <w:t>Understanding verbs and their functions helps you create clear sentences.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94.9pt;margin-top:24.2pt;margin-left:-49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12254A" w:rsidRPr="007D14A6" w:rsidP="0012254A" w14:paraId="5FB768EE" w14:textId="77777777">
                      <w:pPr>
                        <w:rPr>
                          <w:rFonts w:ascii="Andika" w:hAnsi="Andika" w:cs="Andika"/>
                        </w:rPr>
                      </w:pPr>
                      <w:r w:rsidRPr="00187344">
                        <w:rPr>
                          <w:rFonts w:ascii="Andika" w:hAnsi="Andika" w:cs="Andika"/>
                          <w:b/>
                          <w:bCs/>
                        </w:rPr>
                        <w:t>Verbs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are </w:t>
                      </w:r>
                      <w:r>
                        <w:rPr>
                          <w:rFonts w:ascii="Andika" w:hAnsi="Andika" w:cs="Andika"/>
                        </w:rPr>
                        <w:t>doing or being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 words that describe what someone or something does. They are essential for forming sentences. </w:t>
                      </w:r>
                    </w:p>
                    <w:p w:rsidR="0012254A" w:rsidP="0012254A" w14:paraId="1A4169F9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7D14A6">
                        <w:rPr>
                          <w:rFonts w:ascii="Andika" w:hAnsi="Andika" w:cs="Andika"/>
                        </w:rPr>
                        <w:t xml:space="preserve">: </w:t>
                      </w:r>
                    </w:p>
                    <w:p w:rsidR="0012254A" w:rsidRPr="00D55E80" w:rsidP="0012254A" w14:paraId="5A8B446E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She runs.</w:t>
                      </w:r>
                    </w:p>
                    <w:p w:rsidR="0012254A" w:rsidRPr="00D55E80" w:rsidP="0012254A" w14:paraId="2BCD1B09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“runs”</w:t>
                      </w:r>
                    </w:p>
                    <w:p w:rsidR="0012254A" w:rsidRPr="00D55E80" w:rsidP="0012254A" w14:paraId="7692F166" w14:textId="77777777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>He is a teacher.</w:t>
                      </w:r>
                    </w:p>
                    <w:p w:rsidR="0012254A" w:rsidRPr="00D55E80" w:rsidP="0012254A" w14:paraId="7E43BAAE" w14:textId="77777777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rPr>
                          <w:rFonts w:ascii="Andika" w:hAnsi="Andika" w:cs="Andika"/>
                        </w:rPr>
                      </w:pPr>
                      <w:r w:rsidRPr="00D55E80">
                        <w:rPr>
                          <w:rFonts w:ascii="Andika" w:hAnsi="Andika" w:cs="Andika"/>
                        </w:rPr>
                        <w:t xml:space="preserve">The verb </w:t>
                      </w:r>
                      <w:r w:rsidRPr="00D55E80">
                        <w:rPr>
                          <w:rFonts w:ascii="Andika" w:hAnsi="Andika" w:cs="Andika"/>
                        </w:rPr>
                        <w:t>is “is”</w:t>
                      </w:r>
                    </w:p>
                    <w:p w:rsidR="0012254A" w:rsidRPr="007D14A6" w:rsidP="0012254A" w14:paraId="075DA352" w14:textId="77777777">
                      <w:pPr>
                        <w:rPr>
                          <w:rFonts w:ascii="Andika" w:hAnsi="Andika" w:cs="Andika"/>
                        </w:rPr>
                      </w:pPr>
                      <w:r w:rsidRPr="007D14A6">
                        <w:rPr>
                          <w:rFonts w:ascii="Andika" w:hAnsi="Andika" w:cs="Andika"/>
                        </w:rPr>
                        <w:t>Understanding verbs and their functions helps you create clear sentences.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94831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Verbs - </w:t>
      </w:r>
      <w:r w:rsidR="00894831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Simple </w:t>
      </w:r>
      <w:r w:rsidR="00741870">
        <w:rPr>
          <w:rFonts w:ascii="Andika" w:hAnsi="Andika" w:cs="Andika"/>
          <w:b/>
          <w:bCs/>
          <w:noProof/>
          <w:sz w:val="24"/>
          <w:szCs w:val="24"/>
        </w:rPr>
        <w:t xml:space="preserve">present &amp; past </w:t>
      </w:r>
      <w:r w:rsidR="00894831" w:rsidRPr="009762B1">
        <w:rPr>
          <w:rFonts w:ascii="Andika" w:hAnsi="Andika" w:cs="Andika"/>
          <w:b/>
          <w:bCs/>
          <w:noProof/>
          <w:sz w:val="24"/>
          <w:szCs w:val="24"/>
        </w:rPr>
        <w:t>tenses</w:t>
      </w:r>
      <w:r w:rsidR="00894831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94831" w:rsidRPr="00FE4EBF">
        <w:rPr>
          <w:rFonts w:ascii="Andika" w:hAnsi="Andika" w:cs="Andika"/>
          <w:noProof/>
          <w:sz w:val="20"/>
          <w:szCs w:val="16"/>
        </w:rPr>
        <w:br/>
      </w:r>
      <w:r w:rsidR="00894831" w:rsidRPr="009762B1">
        <w:rPr>
          <w:rFonts w:ascii="Andika" w:hAnsi="Andika" w:cs="Andika"/>
          <w:noProof/>
          <w:sz w:val="20"/>
          <w:szCs w:val="16"/>
        </w:rPr>
        <w:t>Circle the verb in each sentence.</w:t>
      </w:r>
    </w:p>
    <w:p w14:paraId="282B68FF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baker bakes bread.</w:t>
      </w:r>
      <w:r w:rsidRPr="00FE4EBF">
        <w:rPr>
          <w:rFonts w:ascii="Andika" w:hAnsi="Andika" w:cs="Andika"/>
          <w:szCs w:val="22"/>
        </w:rPr>
        <w:t xml:space="preserve"> </w:t>
      </w:r>
    </w:p>
    <w:p w14:paraId="2467BEED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jumped over the wall.</w:t>
      </w:r>
      <w:r w:rsidRPr="00FE4EBF">
        <w:rPr>
          <w:rFonts w:ascii="Andika" w:hAnsi="Andika" w:cs="Andika"/>
          <w:szCs w:val="22"/>
        </w:rPr>
        <w:t xml:space="preserve"> </w:t>
      </w:r>
    </w:p>
    <w:p w14:paraId="3B145E18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drink my milk.</w:t>
      </w:r>
      <w:r w:rsidRPr="00FE4EBF">
        <w:rPr>
          <w:rFonts w:ascii="Andika" w:hAnsi="Andika" w:cs="Andika"/>
          <w:szCs w:val="22"/>
        </w:rPr>
        <w:t xml:space="preserve"> </w:t>
      </w:r>
    </w:p>
    <w:p w14:paraId="176A89F3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Dad washed the car.</w:t>
      </w:r>
      <w:r w:rsidRPr="00FE4EBF">
        <w:rPr>
          <w:rFonts w:ascii="Andika" w:hAnsi="Andika" w:cs="Andika"/>
          <w:szCs w:val="22"/>
        </w:rPr>
        <w:t xml:space="preserve"> </w:t>
      </w:r>
    </w:p>
    <w:p w14:paraId="6D3AF0D6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shines brightly.</w:t>
      </w:r>
      <w:r w:rsidRPr="00FE4EBF">
        <w:rPr>
          <w:rFonts w:ascii="Andika" w:hAnsi="Andika" w:cs="Andika"/>
          <w:szCs w:val="22"/>
        </w:rPr>
        <w:t xml:space="preserve"> </w:t>
      </w:r>
    </w:p>
    <w:p w14:paraId="09363F7A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wrote a long letter.</w:t>
      </w:r>
      <w:r w:rsidRPr="00FE4EBF">
        <w:rPr>
          <w:rFonts w:ascii="Andika" w:hAnsi="Andika" w:cs="Andika"/>
          <w:szCs w:val="22"/>
        </w:rPr>
        <w:t xml:space="preserve"> </w:t>
      </w:r>
    </w:p>
    <w:p w14:paraId="012DD702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Birds fly in the sky.</w:t>
      </w:r>
      <w:r w:rsidRPr="00FE4EBF">
        <w:rPr>
          <w:rFonts w:ascii="Andika" w:hAnsi="Andika" w:cs="Andika"/>
          <w:szCs w:val="22"/>
        </w:rPr>
        <w:t xml:space="preserve"> </w:t>
      </w:r>
    </w:p>
    <w:p w14:paraId="569E173B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ran to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09EE126C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We eat our lunch.</w:t>
      </w:r>
      <w:r w:rsidRPr="00FE4EBF">
        <w:rPr>
          <w:rFonts w:ascii="Andika" w:hAnsi="Andika" w:cs="Andika"/>
          <w:szCs w:val="22"/>
        </w:rPr>
        <w:t xml:space="preserve"> </w:t>
      </w:r>
    </w:p>
    <w:p w14:paraId="0D456BF7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clock ticked loudly.</w:t>
      </w:r>
      <w:r w:rsidRPr="00FE4EBF">
        <w:rPr>
          <w:rFonts w:ascii="Andika" w:hAnsi="Andika" w:cs="Andika"/>
          <w:szCs w:val="22"/>
        </w:rPr>
        <w:t xml:space="preserve"> </w:t>
      </w:r>
    </w:p>
    <w:p w14:paraId="3B4B9515" w14:textId="77777777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 play in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5DA322DD" w14:textId="3425FF3A" w:rsidR="001B56D9" w:rsidRPr="00FE4EBF" w:rsidRDefault="00894831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rain fell on the roof.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ED28" w14:textId="77777777" w:rsidR="00894831" w:rsidRDefault="00894831">
      <w:pPr>
        <w:spacing w:after="0" w:line="240" w:lineRule="auto"/>
      </w:pPr>
      <w:r>
        <w:separator/>
      </w:r>
    </w:p>
  </w:endnote>
  <w:endnote w:type="continuationSeparator" w:id="0">
    <w:p w14:paraId="7B9A8FBE" w14:textId="77777777" w:rsidR="00894831" w:rsidRDefault="00894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94831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94831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E8484" w14:textId="77777777" w:rsidR="00894831" w:rsidRDefault="00894831">
      <w:pPr>
        <w:spacing w:after="0" w:line="240" w:lineRule="auto"/>
      </w:pPr>
      <w:r>
        <w:separator/>
      </w:r>
    </w:p>
  </w:footnote>
  <w:footnote w:type="continuationSeparator" w:id="0">
    <w:p w14:paraId="409AAC2F" w14:textId="77777777" w:rsidR="00894831" w:rsidRDefault="008948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9483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1570499A" wp14:editId="0FC4638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06BC48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10F61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5C4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A20E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28EE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DE2A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2E4B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AE70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CE78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E6D8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A4AE3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8069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8CF8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F629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F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1896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829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4081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30D8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C7A6E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E2A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5693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E035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60D3A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8A4E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72CA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264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34EA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703641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EC8B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A4A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F4E9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98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A8D6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82A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4EA7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72C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D6286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3276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0689C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899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22CC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2C8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129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A83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6A0D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C04258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0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50F7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BC36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E4AC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50EA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001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AA6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0A96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5980F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BA6A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B20CA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8A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C001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B0F1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34DB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0E5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C231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BE2E6E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C31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4232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4205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528B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46A4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860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AA49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73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23220BC">
      <w:start w:val="1"/>
      <w:numFmt w:val="decimal"/>
      <w:lvlText w:val="%1."/>
      <w:lvlJc w:val="left"/>
      <w:pPr>
        <w:ind w:left="720" w:hanging="360"/>
      </w:pPr>
    </w:lvl>
    <w:lvl w:ilvl="1" w:tplc="0F323536">
      <w:start w:val="1"/>
      <w:numFmt w:val="lowerLetter"/>
      <w:lvlText w:val="%2."/>
      <w:lvlJc w:val="left"/>
      <w:pPr>
        <w:ind w:left="1440" w:hanging="360"/>
      </w:pPr>
    </w:lvl>
    <w:lvl w:ilvl="2" w:tplc="D15C6646" w:tentative="1">
      <w:start w:val="1"/>
      <w:numFmt w:val="lowerRoman"/>
      <w:lvlText w:val="%3."/>
      <w:lvlJc w:val="right"/>
      <w:pPr>
        <w:ind w:left="2160" w:hanging="180"/>
      </w:pPr>
    </w:lvl>
    <w:lvl w:ilvl="3" w:tplc="F228A392" w:tentative="1">
      <w:start w:val="1"/>
      <w:numFmt w:val="decimal"/>
      <w:lvlText w:val="%4."/>
      <w:lvlJc w:val="left"/>
      <w:pPr>
        <w:ind w:left="2880" w:hanging="360"/>
      </w:pPr>
    </w:lvl>
    <w:lvl w:ilvl="4" w:tplc="B024C47A" w:tentative="1">
      <w:start w:val="1"/>
      <w:numFmt w:val="lowerLetter"/>
      <w:lvlText w:val="%5."/>
      <w:lvlJc w:val="left"/>
      <w:pPr>
        <w:ind w:left="3600" w:hanging="360"/>
      </w:pPr>
    </w:lvl>
    <w:lvl w:ilvl="5" w:tplc="20CA32EA" w:tentative="1">
      <w:start w:val="1"/>
      <w:numFmt w:val="lowerRoman"/>
      <w:lvlText w:val="%6."/>
      <w:lvlJc w:val="right"/>
      <w:pPr>
        <w:ind w:left="4320" w:hanging="180"/>
      </w:pPr>
    </w:lvl>
    <w:lvl w:ilvl="6" w:tplc="A6CC8AD2" w:tentative="1">
      <w:start w:val="1"/>
      <w:numFmt w:val="decimal"/>
      <w:lvlText w:val="%7."/>
      <w:lvlJc w:val="left"/>
      <w:pPr>
        <w:ind w:left="5040" w:hanging="360"/>
      </w:pPr>
    </w:lvl>
    <w:lvl w:ilvl="7" w:tplc="3F9CC8C6" w:tentative="1">
      <w:start w:val="1"/>
      <w:numFmt w:val="lowerLetter"/>
      <w:lvlText w:val="%8."/>
      <w:lvlJc w:val="left"/>
      <w:pPr>
        <w:ind w:left="5760" w:hanging="360"/>
      </w:pPr>
    </w:lvl>
    <w:lvl w:ilvl="8" w:tplc="C8A84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F1E0AD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B22D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705D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7E40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2C53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50F5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811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4E5E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D094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9ACC07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C0C3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A8D9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E7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6D6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4095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62CC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E82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00E2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53CB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056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681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FA0E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429A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946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7E70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AC8D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26F9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59E4D8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B6D4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CED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50A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62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BAE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187E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D8CB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BCB1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063C8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64A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8EE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103B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C5F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5E1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54B4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44B6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A6C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3F5AE2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CC15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28E8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942F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8639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B826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E60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8E2DB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1845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ED26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ED0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9C77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4EC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656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9EAF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9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8283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A75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0DD86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C0A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98F3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26C4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B446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BE5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61C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8C1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70C0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2C6A4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5000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C21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7214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A5D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BE60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6E6B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9E27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0C0A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36A02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A611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8000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07B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C1E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AEE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8E3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ECAD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8A42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22AC7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06A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5C13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7AF3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1079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5A38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D2B7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615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60086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896A0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1495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40A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622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2E23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8C2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3086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B046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2405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CDDC120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78FCE04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B86A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B86C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18EB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0673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3099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873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EE0D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D35E65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85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88CF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0257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0A1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7C7BC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D49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22B5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B8E3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1D6C2D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5080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E69A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7808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D461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2ED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253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AAF7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4EC1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3CF266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6D8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26E1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3AE6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D838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4803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A0C1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849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F4F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9DC075BE">
      <w:start w:val="2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1E46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AC4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F6C3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6690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226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CAA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523D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04AB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5D449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07F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96C9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1231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40D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074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5E31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9645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AE0A6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0152F8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C0F3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7CF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4A4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B2C5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8C7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AAC4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6A2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12C5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8AF0B11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48A4BE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E863CA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136E82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9E661D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AC48F4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9869FE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9A4D8F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1C2356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7B18E9C8">
      <w:start w:val="1"/>
      <w:numFmt w:val="decimal"/>
      <w:lvlText w:val="%1."/>
      <w:lvlJc w:val="left"/>
      <w:pPr>
        <w:ind w:left="720" w:hanging="360"/>
      </w:pPr>
    </w:lvl>
    <w:lvl w:ilvl="1" w:tplc="2856D594">
      <w:start w:val="1"/>
      <w:numFmt w:val="lowerLetter"/>
      <w:lvlText w:val="%2."/>
      <w:lvlJc w:val="left"/>
      <w:pPr>
        <w:ind w:left="1440" w:hanging="360"/>
      </w:pPr>
    </w:lvl>
    <w:lvl w:ilvl="2" w:tplc="0CD4A302" w:tentative="1">
      <w:start w:val="1"/>
      <w:numFmt w:val="lowerRoman"/>
      <w:lvlText w:val="%3."/>
      <w:lvlJc w:val="right"/>
      <w:pPr>
        <w:ind w:left="2160" w:hanging="180"/>
      </w:pPr>
    </w:lvl>
    <w:lvl w:ilvl="3" w:tplc="24564BE8" w:tentative="1">
      <w:start w:val="1"/>
      <w:numFmt w:val="decimal"/>
      <w:lvlText w:val="%4."/>
      <w:lvlJc w:val="left"/>
      <w:pPr>
        <w:ind w:left="2880" w:hanging="360"/>
      </w:pPr>
    </w:lvl>
    <w:lvl w:ilvl="4" w:tplc="640C948C" w:tentative="1">
      <w:start w:val="1"/>
      <w:numFmt w:val="lowerLetter"/>
      <w:lvlText w:val="%5."/>
      <w:lvlJc w:val="left"/>
      <w:pPr>
        <w:ind w:left="3600" w:hanging="360"/>
      </w:pPr>
    </w:lvl>
    <w:lvl w:ilvl="5" w:tplc="62B89580" w:tentative="1">
      <w:start w:val="1"/>
      <w:numFmt w:val="lowerRoman"/>
      <w:lvlText w:val="%6."/>
      <w:lvlJc w:val="right"/>
      <w:pPr>
        <w:ind w:left="4320" w:hanging="180"/>
      </w:pPr>
    </w:lvl>
    <w:lvl w:ilvl="6" w:tplc="B30A2A0C" w:tentative="1">
      <w:start w:val="1"/>
      <w:numFmt w:val="decimal"/>
      <w:lvlText w:val="%7."/>
      <w:lvlJc w:val="left"/>
      <w:pPr>
        <w:ind w:left="5040" w:hanging="360"/>
      </w:pPr>
    </w:lvl>
    <w:lvl w:ilvl="7" w:tplc="9BEAE448" w:tentative="1">
      <w:start w:val="1"/>
      <w:numFmt w:val="lowerLetter"/>
      <w:lvlText w:val="%8."/>
      <w:lvlJc w:val="left"/>
      <w:pPr>
        <w:ind w:left="5760" w:hanging="360"/>
      </w:pPr>
    </w:lvl>
    <w:lvl w:ilvl="8" w:tplc="2F60D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9886D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C0EF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8A03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9A1C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BC32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C0D1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70B7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F04A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4CB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5F025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A0A6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184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363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2E0B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A635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CE7E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9E55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FCCE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F5E611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CE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2A6D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4A65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EE1D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9C80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78F4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547B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D43D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2C5C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7A0F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B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F458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E039B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3AC2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5AC9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783A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78FD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1A7A24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C641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EC77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CA13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BCA2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F012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EE44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9AA7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3568D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4CF24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8457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DE74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BC35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129B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20A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CC25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24CA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4E6E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AC8E6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D472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24A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0C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146D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C401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1864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9010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2A7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D0E80E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2084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06DD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B4C2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41A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76E2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CAF9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08F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E26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36992"/>
    <w:rsid w:val="00741870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831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5E51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332</Characters>
  <Application>Microsoft Office Word</Application>
  <DocSecurity>0</DocSecurity>
  <Lines>13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150</cp:revision>
  <dcterms:created xsi:type="dcterms:W3CDTF">2026-02-12T10:32:00Z</dcterms:created>
  <dcterms:modified xsi:type="dcterms:W3CDTF">2026-02-13T13:37:00Z</dcterms:modified>
</cp:coreProperties>
</file>